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19185D">
        <w:rPr>
          <w:rFonts w:ascii="Times New Roman" w:hAnsi="Times New Roman"/>
          <w:b/>
          <w:sz w:val="28"/>
          <w:szCs w:val="28"/>
        </w:rPr>
        <w:t>министерства</w:t>
      </w:r>
      <w:r w:rsidRPr="0019185D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B21607" w:rsidRDefault="00B21607" w:rsidP="00864AE1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19185D">
        <w:rPr>
          <w:rFonts w:ascii="Times New Roman" w:hAnsi="Times New Roman"/>
          <w:b/>
          <w:sz w:val="28"/>
          <w:szCs w:val="28"/>
        </w:rPr>
        <w:t>«</w:t>
      </w:r>
      <w:r w:rsidR="00864AE1" w:rsidRPr="00864AE1">
        <w:rPr>
          <w:rFonts w:ascii="Times New Roman" w:hAnsi="Times New Roman"/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864AE1">
        <w:rPr>
          <w:rFonts w:ascii="Times New Roman" w:hAnsi="Times New Roman"/>
          <w:b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b/>
          <w:sz w:val="28"/>
          <w:szCs w:val="28"/>
        </w:rPr>
        <w:t>от 10.03.2023 № 22</w:t>
      </w:r>
      <w:r w:rsidR="00864AE1">
        <w:rPr>
          <w:rFonts w:ascii="Times New Roman" w:hAnsi="Times New Roman"/>
          <w:b/>
          <w:sz w:val="28"/>
          <w:szCs w:val="28"/>
        </w:rPr>
        <w:br/>
      </w:r>
      <w:r w:rsidR="00864AE1" w:rsidRPr="00864AE1">
        <w:rPr>
          <w:rFonts w:ascii="Times New Roman" w:hAnsi="Times New Roman"/>
          <w:b/>
          <w:sz w:val="28"/>
          <w:szCs w:val="28"/>
        </w:rPr>
        <w:t>«О представлении и рассмотрении документов для предоставления субсидии из областного бюджета сельскохозяйственным товаропроизводителям,</w:t>
      </w:r>
      <w:r w:rsidR="00864AE1">
        <w:rPr>
          <w:rFonts w:ascii="Times New Roman" w:hAnsi="Times New Roman"/>
          <w:b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b/>
          <w:sz w:val="28"/>
          <w:szCs w:val="28"/>
        </w:rPr>
        <w:t>осуществляющим хранение, первичную и (или) последующую (промышленную) переработку сельскохозяйственной продукции»</w:t>
      </w:r>
    </w:p>
    <w:p w:rsidR="008F58BB" w:rsidRDefault="0094305E" w:rsidP="00864A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DF7">
        <w:rPr>
          <w:rFonts w:ascii="Times New Roman" w:hAnsi="Times New Roman"/>
          <w:sz w:val="28"/>
          <w:szCs w:val="28"/>
        </w:rPr>
        <w:t>Проект р</w:t>
      </w:r>
      <w:r w:rsidR="00B21607" w:rsidRPr="007C6DF7">
        <w:rPr>
          <w:rFonts w:ascii="Times New Roman" w:hAnsi="Times New Roman"/>
          <w:sz w:val="28"/>
          <w:szCs w:val="28"/>
        </w:rPr>
        <w:t>аспоряжени</w:t>
      </w:r>
      <w:r w:rsidRPr="007C6DF7">
        <w:rPr>
          <w:rFonts w:ascii="Times New Roman" w:hAnsi="Times New Roman"/>
          <w:sz w:val="28"/>
          <w:szCs w:val="28"/>
        </w:rPr>
        <w:t>я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Pr="007C6DF7"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6E2FAA" w:rsidRPr="007C6DF7">
        <w:rPr>
          <w:rFonts w:ascii="Times New Roman" w:hAnsi="Times New Roman"/>
          <w:sz w:val="28"/>
          <w:szCs w:val="28"/>
        </w:rPr>
        <w:t>«</w:t>
      </w:r>
      <w:r w:rsidR="00864AE1" w:rsidRPr="00864AE1">
        <w:rPr>
          <w:rFonts w:ascii="Times New Roman" w:hAnsi="Times New Roman"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864AE1">
        <w:rPr>
          <w:rFonts w:ascii="Times New Roman" w:hAnsi="Times New Roman"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sz w:val="28"/>
          <w:szCs w:val="28"/>
        </w:rPr>
        <w:t>от 10.03.2023 № 22 «О представлении и рассмотрении документов для предоставления субсидии из областного бюджета сельскохозяйственным товаропроизводителям,</w:t>
      </w:r>
      <w:r w:rsidR="00864AE1">
        <w:rPr>
          <w:rFonts w:ascii="Times New Roman" w:hAnsi="Times New Roman"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sz w:val="28"/>
          <w:szCs w:val="28"/>
        </w:rPr>
        <w:t>осуществляющим хранение, первичную и (или) последующую (промышленную) переработку сельскохозяйственной продукции»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7C6DF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7C6DF7">
        <w:rPr>
          <w:rFonts w:ascii="Times New Roman" w:hAnsi="Times New Roman"/>
          <w:sz w:val="28"/>
          <w:szCs w:val="28"/>
        </w:rPr>
        <w:t xml:space="preserve"> Полномочие по принятию нормативных правовых актов в случ</w:t>
      </w:r>
      <w:bookmarkStart w:id="0" w:name="_GoBack"/>
      <w:bookmarkEnd w:id="0"/>
      <w:r w:rsidR="00B21607" w:rsidRPr="007C6DF7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="00B21607" w:rsidRPr="007C6DF7">
        <w:rPr>
          <w:rFonts w:ascii="Times New Roman" w:hAnsi="Times New Roman"/>
          <w:sz w:val="28"/>
          <w:szCs w:val="28"/>
        </w:rPr>
        <w:t>постановлениями Правительства области, закреплено подпунктом 1.1</w:t>
      </w:r>
      <w:r w:rsidR="00F37BC6" w:rsidRPr="007C6DF7">
        <w:rPr>
          <w:rFonts w:ascii="Times New Roman" w:hAnsi="Times New Roman"/>
          <w:sz w:val="28"/>
          <w:szCs w:val="28"/>
        </w:rPr>
        <w:t>0</w:t>
      </w:r>
      <w:r w:rsidR="00B21607" w:rsidRPr="007C6DF7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7C6DF7">
        <w:rPr>
          <w:rFonts w:ascii="Times New Roman" w:hAnsi="Times New Roman"/>
          <w:sz w:val="28"/>
          <w:szCs w:val="28"/>
        </w:rPr>
        <w:t>министерстве</w:t>
      </w:r>
      <w:r w:rsidR="00B21607" w:rsidRPr="007C6DF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7C6DF7">
        <w:rPr>
          <w:rFonts w:ascii="Times New Roman" w:hAnsi="Times New Roman"/>
          <w:sz w:val="28"/>
          <w:szCs w:val="28"/>
        </w:rPr>
        <w:t>е</w:t>
      </w:r>
      <w:r w:rsidR="00B21607" w:rsidRPr="007C6DF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7C6DF7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7C6DF7" w:rsidRDefault="0078233C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8233C">
        <w:rPr>
          <w:rFonts w:ascii="Times New Roman" w:hAnsi="Times New Roman"/>
          <w:sz w:val="28"/>
          <w:szCs w:val="28"/>
        </w:rPr>
        <w:t xml:space="preserve">Проект распоряжения подготовлен в целях приведения Регламента </w:t>
      </w:r>
      <w:r w:rsidR="00864AE1" w:rsidRPr="00864AE1">
        <w:rPr>
          <w:rFonts w:ascii="Times New Roman" w:hAnsi="Times New Roman"/>
          <w:sz w:val="28"/>
          <w:szCs w:val="28"/>
        </w:rPr>
        <w:t>представления и рассмотрения документов для предоставления субсидии из областного бюджета 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</w:t>
      </w:r>
      <w:r w:rsidRPr="0078233C">
        <w:rPr>
          <w:rFonts w:ascii="Times New Roman" w:hAnsi="Times New Roman"/>
          <w:sz w:val="28"/>
          <w:szCs w:val="28"/>
        </w:rPr>
        <w:t xml:space="preserve">, утвержденного распоряжением </w:t>
      </w:r>
      <w:r w:rsidRPr="0078233C">
        <w:rPr>
          <w:rFonts w:ascii="Times New Roman" w:hAnsi="Times New Roman"/>
          <w:bCs/>
          <w:sz w:val="28"/>
          <w:szCs w:val="28"/>
        </w:rPr>
        <w:t xml:space="preserve">министерства сельского хозяйства и продовольствия Кировской области </w:t>
      </w:r>
      <w:r w:rsidR="00864AE1" w:rsidRPr="00864AE1">
        <w:rPr>
          <w:rFonts w:ascii="Times New Roman" w:hAnsi="Times New Roman"/>
          <w:sz w:val="28"/>
          <w:szCs w:val="28"/>
        </w:rPr>
        <w:t xml:space="preserve">от 10.03.2023 № 22 «О представлении и </w:t>
      </w:r>
      <w:r w:rsidR="00864AE1" w:rsidRPr="00864AE1">
        <w:rPr>
          <w:rFonts w:ascii="Times New Roman" w:hAnsi="Times New Roman"/>
          <w:sz w:val="28"/>
          <w:szCs w:val="28"/>
        </w:rPr>
        <w:lastRenderedPageBreak/>
        <w:t>рассмотрении документов для предоставления субсидии из областного бюджета сельскохозяйственным товаропроизводителям,</w:t>
      </w:r>
      <w:r w:rsidR="00864AE1">
        <w:rPr>
          <w:rFonts w:ascii="Times New Roman" w:hAnsi="Times New Roman"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sz w:val="28"/>
          <w:szCs w:val="28"/>
        </w:rPr>
        <w:t>осуществляющим хранение, первичную и (или) последующую</w:t>
      </w:r>
      <w:proofErr w:type="gramEnd"/>
      <w:r w:rsidR="00864AE1" w:rsidRPr="00864AE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864AE1" w:rsidRPr="00864AE1">
        <w:rPr>
          <w:rFonts w:ascii="Times New Roman" w:hAnsi="Times New Roman"/>
          <w:sz w:val="28"/>
          <w:szCs w:val="28"/>
        </w:rPr>
        <w:t>промышленную) переработку сельскохозяйственной продукции</w:t>
      </w:r>
      <w:r w:rsidRPr="0078233C">
        <w:rPr>
          <w:rFonts w:ascii="Times New Roman" w:hAnsi="Times New Roman"/>
          <w:bCs/>
          <w:sz w:val="28"/>
          <w:szCs w:val="28"/>
        </w:rPr>
        <w:t>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в соответствие постановлением Правительства Кировской области </w:t>
      </w:r>
      <w:r w:rsidR="00864AE1" w:rsidRPr="00864AE1">
        <w:rPr>
          <w:rFonts w:ascii="Times New Roman" w:hAnsi="Times New Roman"/>
          <w:spacing w:val="-2"/>
          <w:sz w:val="28"/>
          <w:szCs w:val="28"/>
        </w:rPr>
        <w:t>от 13.01.2023 № 9-П «О предоставлении субсидии из областного бюджета 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E7DA3">
        <w:rPr>
          <w:rFonts w:ascii="Times New Roman" w:hAnsi="Times New Roman"/>
          <w:spacing w:val="-2"/>
          <w:sz w:val="28"/>
          <w:szCs w:val="28"/>
        </w:rPr>
        <w:t>в части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изменяется </w:t>
      </w:r>
      <w:r w:rsidR="000E7DA3">
        <w:rPr>
          <w:rFonts w:ascii="Times New Roman" w:hAnsi="Times New Roman"/>
          <w:spacing w:val="-2"/>
          <w:sz w:val="28"/>
          <w:szCs w:val="28"/>
        </w:rPr>
        <w:t xml:space="preserve">процесса 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представления документов </w:t>
      </w:r>
      <w:r w:rsidR="000E7DA3">
        <w:rPr>
          <w:rFonts w:ascii="Times New Roman" w:hAnsi="Times New Roman"/>
          <w:spacing w:val="-2"/>
          <w:sz w:val="28"/>
          <w:szCs w:val="28"/>
        </w:rPr>
        <w:t>переработчиком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органу местного самоуправления (или в отдел </w:t>
      </w:r>
      <w:r w:rsidR="000E7DA3" w:rsidRPr="000E7DA3">
        <w:rPr>
          <w:rFonts w:ascii="Times New Roman" w:hAnsi="Times New Roman"/>
          <w:sz w:val="28"/>
          <w:szCs w:val="28"/>
          <w:lang w:eastAsia="ru-RU"/>
        </w:rPr>
        <w:t>реализации программ развития сельских территорий и малых форм хозяйствования министерства сельского хозяйства и продовольствия Кировской области</w:t>
      </w:r>
      <w:proofErr w:type="gramEnd"/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) </w:t>
      </w:r>
      <w:proofErr w:type="gramStart"/>
      <w:r w:rsidR="000E7DA3" w:rsidRPr="000E7DA3">
        <w:rPr>
          <w:rFonts w:ascii="Times New Roman" w:hAnsi="Times New Roman"/>
          <w:spacing w:val="-2"/>
          <w:sz w:val="28"/>
          <w:szCs w:val="28"/>
        </w:rPr>
        <w:t>для предоставления субсиди</w:t>
      </w:r>
      <w:r w:rsidR="000E7DA3">
        <w:rPr>
          <w:rFonts w:ascii="Times New Roman" w:hAnsi="Times New Roman"/>
          <w:spacing w:val="-2"/>
          <w:sz w:val="28"/>
          <w:szCs w:val="28"/>
        </w:rPr>
        <w:t>и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E7DA3" w:rsidRPr="00864AE1">
        <w:rPr>
          <w:rFonts w:ascii="Times New Roman" w:hAnsi="Times New Roman"/>
          <w:spacing w:val="-2"/>
          <w:sz w:val="28"/>
          <w:szCs w:val="28"/>
        </w:rPr>
        <w:t>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</w:t>
      </w:r>
      <w:r w:rsidR="00F55399">
        <w:rPr>
          <w:rFonts w:ascii="Times New Roman" w:hAnsi="Times New Roman"/>
          <w:spacing w:val="-2"/>
          <w:sz w:val="28"/>
          <w:szCs w:val="28"/>
        </w:rPr>
        <w:t xml:space="preserve"> (далее – субсидия)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>.</w:t>
      </w:r>
      <w:proofErr w:type="gramEnd"/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Предоставление субсиди</w:t>
      </w:r>
      <w:r w:rsidR="000E7DA3">
        <w:rPr>
          <w:rFonts w:ascii="Times New Roman" w:hAnsi="Times New Roman"/>
          <w:spacing w:val="-2"/>
          <w:sz w:val="28"/>
          <w:szCs w:val="28"/>
        </w:rPr>
        <w:t>и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будет осуществляться по итогам отбора в системе «Электронный бюджет»</w:t>
      </w:r>
      <w:r w:rsidR="00971D11">
        <w:rPr>
          <w:rFonts w:ascii="Times New Roman" w:hAnsi="Times New Roman"/>
          <w:spacing w:val="6"/>
          <w:sz w:val="28"/>
          <w:szCs w:val="28"/>
        </w:rPr>
        <w:t>.</w:t>
      </w:r>
    </w:p>
    <w:p w:rsidR="0078233C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17F">
        <w:rPr>
          <w:rFonts w:ascii="Times New Roman" w:hAnsi="Times New Roman"/>
          <w:spacing w:val="6"/>
          <w:sz w:val="28"/>
          <w:szCs w:val="28"/>
        </w:rPr>
        <w:t xml:space="preserve">В настоящее время проект </w:t>
      </w:r>
      <w:r w:rsidRPr="008A117F">
        <w:rPr>
          <w:rFonts w:ascii="Times New Roman" w:hAnsi="Times New Roman"/>
          <w:sz w:val="28"/>
          <w:szCs w:val="28"/>
        </w:rPr>
        <w:t xml:space="preserve">постановления Правительства Кировской области «О внесении изменений в постановление Правительства Кировской области </w:t>
      </w:r>
      <w:r w:rsidR="00864AE1" w:rsidRPr="00864AE1">
        <w:rPr>
          <w:rFonts w:ascii="Times New Roman" w:hAnsi="Times New Roman"/>
          <w:spacing w:val="-2"/>
          <w:sz w:val="28"/>
          <w:szCs w:val="28"/>
        </w:rPr>
        <w:t>от 13.01.2023 № 9-П «О предоставлении субсидии из областного бюджета 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</w:t>
      </w:r>
      <w:r w:rsidRPr="008A117F">
        <w:rPr>
          <w:rFonts w:ascii="Times New Roman" w:hAnsi="Times New Roman"/>
          <w:sz w:val="28"/>
          <w:szCs w:val="28"/>
        </w:rPr>
        <w:t>»</w:t>
      </w:r>
      <w:r w:rsidR="00D636C9">
        <w:rPr>
          <w:rFonts w:ascii="Times New Roman" w:hAnsi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/>
          <w:sz w:val="28"/>
          <w:szCs w:val="28"/>
        </w:rPr>
        <w:t xml:space="preserve"> находится на согласовании в Правительстве Кировской области. </w:t>
      </w:r>
    </w:p>
    <w:p w:rsidR="008A117F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8A117F">
        <w:rPr>
          <w:rFonts w:ascii="Times New Roman" w:hAnsi="Times New Roman"/>
          <w:sz w:val="28"/>
          <w:szCs w:val="28"/>
        </w:rPr>
        <w:t xml:space="preserve">Действие распоряжения министерства сельского хозяйства и продовольствия Кировской области «О внесении </w:t>
      </w:r>
      <w:r w:rsidRPr="008A117F">
        <w:rPr>
          <w:rFonts w:ascii="Times New Roman" w:hAnsi="Times New Roman"/>
          <w:spacing w:val="-2"/>
          <w:sz w:val="28"/>
          <w:szCs w:val="28"/>
        </w:rPr>
        <w:t>изменени</w:t>
      </w:r>
      <w:r w:rsidR="00D636C9">
        <w:rPr>
          <w:rFonts w:ascii="Times New Roman" w:hAnsi="Times New Roman"/>
          <w:spacing w:val="-2"/>
          <w:sz w:val="28"/>
          <w:szCs w:val="28"/>
        </w:rPr>
        <w:t>й</w:t>
      </w:r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8A117F">
        <w:rPr>
          <w:rFonts w:ascii="Times New Roman" w:hAnsi="Times New Roman"/>
          <w:spacing w:val="-2"/>
          <w:sz w:val="28"/>
          <w:szCs w:val="28"/>
        </w:rPr>
        <w:t xml:space="preserve">в </w:t>
      </w:r>
      <w:hyperlink r:id="rId6" w:history="1">
        <w:r w:rsidRPr="008A117F">
          <w:rPr>
            <w:rFonts w:ascii="Times New Roman" w:hAnsi="Times New Roman"/>
            <w:bCs/>
            <w:spacing w:val="-2"/>
            <w:sz w:val="28"/>
            <w:szCs w:val="28"/>
          </w:rPr>
          <w:t>распоряжение</w:t>
        </w:r>
      </w:hyperlink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 министерства сельского хозяйства и продовольствия Кировской </w:t>
      </w:r>
      <w:r w:rsidR="00864AE1" w:rsidRPr="00864AE1">
        <w:rPr>
          <w:rFonts w:ascii="Times New Roman" w:hAnsi="Times New Roman"/>
          <w:sz w:val="28"/>
          <w:szCs w:val="28"/>
        </w:rPr>
        <w:t>области</w:t>
      </w:r>
      <w:r w:rsidR="00864AE1">
        <w:rPr>
          <w:rFonts w:ascii="Times New Roman" w:hAnsi="Times New Roman"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sz w:val="28"/>
          <w:szCs w:val="28"/>
        </w:rPr>
        <w:t>от</w:t>
      </w:r>
      <w:r w:rsidR="00864AE1">
        <w:rPr>
          <w:rFonts w:ascii="Times New Roman" w:hAnsi="Times New Roman"/>
          <w:sz w:val="28"/>
          <w:szCs w:val="28"/>
        </w:rPr>
        <w:t> </w:t>
      </w:r>
      <w:r w:rsidR="00864AE1" w:rsidRPr="00864AE1">
        <w:rPr>
          <w:rFonts w:ascii="Times New Roman" w:hAnsi="Times New Roman"/>
          <w:sz w:val="28"/>
          <w:szCs w:val="28"/>
        </w:rPr>
        <w:t>10.03.2023 № 22 «О представлении и рассмотрении документов для предоставления субсидии из областного бюджета сельскохозяйственным товаропроизводителям,</w:t>
      </w:r>
      <w:r w:rsidR="00864AE1">
        <w:rPr>
          <w:rFonts w:ascii="Times New Roman" w:hAnsi="Times New Roman"/>
          <w:sz w:val="28"/>
          <w:szCs w:val="28"/>
        </w:rPr>
        <w:t xml:space="preserve"> </w:t>
      </w:r>
      <w:r w:rsidR="00864AE1" w:rsidRPr="00864AE1">
        <w:rPr>
          <w:rFonts w:ascii="Times New Roman" w:hAnsi="Times New Roman"/>
          <w:sz w:val="28"/>
          <w:szCs w:val="28"/>
        </w:rPr>
        <w:t xml:space="preserve">осуществляющим хранение, первичную и (или) </w:t>
      </w:r>
      <w:r w:rsidR="00864AE1" w:rsidRPr="00864AE1">
        <w:rPr>
          <w:rFonts w:ascii="Times New Roman" w:hAnsi="Times New Roman"/>
          <w:sz w:val="28"/>
          <w:szCs w:val="28"/>
        </w:rPr>
        <w:lastRenderedPageBreak/>
        <w:t>последующую (промышленную) переработку сельскохозяйственной продукции</w:t>
      </w:r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», 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планируется распространить на правоотношения, возникшие с </w:t>
      </w:r>
      <w:r w:rsidR="00864AE1">
        <w:rPr>
          <w:rFonts w:ascii="Times New Roman" w:hAnsi="Times New Roman"/>
          <w:spacing w:val="6"/>
          <w:sz w:val="28"/>
          <w:szCs w:val="28"/>
        </w:rPr>
        <w:t>17</w:t>
      </w:r>
      <w:r w:rsidRPr="008A117F">
        <w:rPr>
          <w:rFonts w:ascii="Times New Roman" w:hAnsi="Times New Roman"/>
          <w:spacing w:val="6"/>
          <w:sz w:val="28"/>
          <w:szCs w:val="28"/>
        </w:rPr>
        <w:t>.0</w:t>
      </w:r>
      <w:r w:rsidR="00864AE1">
        <w:rPr>
          <w:rFonts w:ascii="Times New Roman" w:hAnsi="Times New Roman"/>
          <w:spacing w:val="6"/>
          <w:sz w:val="28"/>
          <w:szCs w:val="28"/>
        </w:rPr>
        <w:t>4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.2024, </w:t>
      </w:r>
      <w:r w:rsidR="00D636C9" w:rsidRPr="00D636C9">
        <w:rPr>
          <w:rFonts w:ascii="Times New Roman" w:hAnsi="Times New Roman"/>
          <w:spacing w:val="6"/>
          <w:sz w:val="28"/>
          <w:szCs w:val="28"/>
        </w:rPr>
        <w:t xml:space="preserve">в связи с </w:t>
      </w:r>
      <w:r w:rsidR="00D636C9">
        <w:rPr>
          <w:rFonts w:ascii="Times New Roman" w:hAnsi="Times New Roman"/>
          <w:spacing w:val="6"/>
          <w:sz w:val="28"/>
          <w:szCs w:val="28"/>
        </w:rPr>
        <w:t>тем, что в</w:t>
      </w:r>
      <w:proofErr w:type="gramEnd"/>
      <w:r w:rsidR="00D636C9">
        <w:rPr>
          <w:rFonts w:ascii="Times New Roman" w:hAnsi="Times New Roman"/>
          <w:spacing w:val="6"/>
          <w:sz w:val="28"/>
          <w:szCs w:val="28"/>
        </w:rPr>
        <w:t xml:space="preserve"> </w:t>
      </w:r>
      <w:proofErr w:type="gramStart"/>
      <w:r w:rsidR="00D636C9">
        <w:rPr>
          <w:rFonts w:ascii="Times New Roman" w:hAnsi="Times New Roman"/>
          <w:spacing w:val="6"/>
          <w:sz w:val="28"/>
          <w:szCs w:val="28"/>
        </w:rPr>
        <w:t xml:space="preserve">апреле была начата 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>подготовк</w:t>
      </w:r>
      <w:r w:rsidR="00D636C9">
        <w:rPr>
          <w:rFonts w:ascii="Times New Roman" w:eastAsiaTheme="minorHAnsi" w:hAnsi="Times New Roman"/>
          <w:spacing w:val="-2"/>
          <w:sz w:val="28"/>
          <w:szCs w:val="28"/>
        </w:rPr>
        <w:t>а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документов (в том числе в </w:t>
      </w:r>
      <w:r w:rsidR="00D636C9" w:rsidRPr="00D636C9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) для проведения отбора для предоставления субсидии из областного бюджета </w:t>
      </w:r>
      <w:r w:rsidR="00D636C9" w:rsidRPr="00D636C9">
        <w:rPr>
          <w:rFonts w:ascii="Times New Roman" w:hAnsi="Times New Roman"/>
          <w:bCs/>
          <w:sz w:val="28"/>
          <w:szCs w:val="28"/>
        </w:rPr>
        <w:t>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</w:t>
      </w:r>
      <w:r w:rsidR="00D636C9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D636C9">
        <w:rPr>
          <w:rFonts w:ascii="Times New Roman" w:hAnsi="Times New Roman"/>
          <w:bCs/>
          <w:sz w:val="28"/>
          <w:szCs w:val="28"/>
        </w:rPr>
        <w:t xml:space="preserve"> Отбор планируется начать с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ма</w:t>
      </w:r>
      <w:r w:rsidR="00D636C9">
        <w:rPr>
          <w:rFonts w:ascii="Times New Roman" w:hAnsi="Times New Roman"/>
          <w:spacing w:val="6"/>
          <w:sz w:val="28"/>
          <w:szCs w:val="28"/>
        </w:rPr>
        <w:t>я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2024 года</w:t>
      </w:r>
      <w:r w:rsidRPr="008A117F">
        <w:rPr>
          <w:rFonts w:ascii="Times New Roman" w:hAnsi="Times New Roman"/>
          <w:spacing w:val="6"/>
          <w:sz w:val="28"/>
          <w:szCs w:val="28"/>
        </w:rPr>
        <w:t>.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 Кроме того, действие постановления после его принятия также будет распространено на правоотношения, возникшие с 17.04.2024.</w:t>
      </w:r>
    </w:p>
    <w:p w:rsidR="006E2FAA" w:rsidRPr="006E2FAA" w:rsidRDefault="00971D11" w:rsidP="008A117F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6E2FAA" w:rsidRPr="006E2FA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6E2FAA" w:rsidRPr="006E2FAA">
        <w:rPr>
          <w:rFonts w:ascii="Times New Roman" w:hAnsi="Times New Roman"/>
          <w:sz w:val="28"/>
          <w:szCs w:val="28"/>
        </w:rPr>
        <w:t xml:space="preserve"> сельского хозяйства и 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 </w:t>
      </w:r>
      <w:r w:rsidR="00971D11">
        <w:rPr>
          <w:rFonts w:ascii="Times New Roman" w:hAnsi="Times New Roman"/>
          <w:sz w:val="28"/>
          <w:szCs w:val="28"/>
        </w:rPr>
        <w:t>И.В. Головкова</w:t>
      </w:r>
    </w:p>
    <w:p w:rsidR="009F6EC3" w:rsidRDefault="009F6EC3" w:rsidP="006E2FAA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</w:p>
    <w:sectPr w:rsidR="009F6EC3" w:rsidSect="00E919E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A3" w:rsidRDefault="000E7DA3">
      <w:pPr>
        <w:spacing w:after="0" w:line="240" w:lineRule="auto"/>
      </w:pPr>
      <w:r>
        <w:separator/>
      </w:r>
    </w:p>
  </w:endnote>
  <w:endnote w:type="continuationSeparator" w:id="0">
    <w:p w:rsidR="000E7DA3" w:rsidRDefault="000E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A3" w:rsidRDefault="000E7DA3">
      <w:pPr>
        <w:spacing w:after="0" w:line="240" w:lineRule="auto"/>
      </w:pPr>
      <w:r>
        <w:separator/>
      </w:r>
    </w:p>
  </w:footnote>
  <w:footnote w:type="continuationSeparator" w:id="0">
    <w:p w:rsidR="000E7DA3" w:rsidRDefault="000E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DA3" w:rsidRPr="0094305E" w:rsidRDefault="00564AC7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0E7DA3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D636C9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0E7DA3"/>
    <w:rsid w:val="001079B3"/>
    <w:rsid w:val="00110278"/>
    <w:rsid w:val="00135FAD"/>
    <w:rsid w:val="00161E56"/>
    <w:rsid w:val="00183B29"/>
    <w:rsid w:val="0019185D"/>
    <w:rsid w:val="00195FAE"/>
    <w:rsid w:val="001D4569"/>
    <w:rsid w:val="001D7DAB"/>
    <w:rsid w:val="001E14E3"/>
    <w:rsid w:val="001E613F"/>
    <w:rsid w:val="001E7D59"/>
    <w:rsid w:val="002023CA"/>
    <w:rsid w:val="00210550"/>
    <w:rsid w:val="00214895"/>
    <w:rsid w:val="002339C3"/>
    <w:rsid w:val="00244AB4"/>
    <w:rsid w:val="002A0FE0"/>
    <w:rsid w:val="002A6AC7"/>
    <w:rsid w:val="002C50B5"/>
    <w:rsid w:val="002F0156"/>
    <w:rsid w:val="002F6CF6"/>
    <w:rsid w:val="003022CE"/>
    <w:rsid w:val="003114DA"/>
    <w:rsid w:val="003156DC"/>
    <w:rsid w:val="00316A96"/>
    <w:rsid w:val="003367C4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64AC7"/>
    <w:rsid w:val="005760B7"/>
    <w:rsid w:val="005A0967"/>
    <w:rsid w:val="005D62B2"/>
    <w:rsid w:val="005D7668"/>
    <w:rsid w:val="005F75DA"/>
    <w:rsid w:val="006409B2"/>
    <w:rsid w:val="006433DD"/>
    <w:rsid w:val="006678C9"/>
    <w:rsid w:val="006A190B"/>
    <w:rsid w:val="006A45B5"/>
    <w:rsid w:val="006E2FAA"/>
    <w:rsid w:val="006E64F9"/>
    <w:rsid w:val="006F5CEB"/>
    <w:rsid w:val="00727F19"/>
    <w:rsid w:val="00745279"/>
    <w:rsid w:val="0074565A"/>
    <w:rsid w:val="0075511B"/>
    <w:rsid w:val="00762B2D"/>
    <w:rsid w:val="0078233C"/>
    <w:rsid w:val="00794DF7"/>
    <w:rsid w:val="007A7D0F"/>
    <w:rsid w:val="007B08BE"/>
    <w:rsid w:val="007C24C2"/>
    <w:rsid w:val="007C6DF7"/>
    <w:rsid w:val="007D5C70"/>
    <w:rsid w:val="007F4EB9"/>
    <w:rsid w:val="007F62B5"/>
    <w:rsid w:val="007F68F8"/>
    <w:rsid w:val="00824101"/>
    <w:rsid w:val="008611B9"/>
    <w:rsid w:val="00864AE1"/>
    <w:rsid w:val="00873DED"/>
    <w:rsid w:val="008A117F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1D11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21D7"/>
    <w:rsid w:val="00AB57B0"/>
    <w:rsid w:val="00AC1E76"/>
    <w:rsid w:val="00AD5764"/>
    <w:rsid w:val="00AE3865"/>
    <w:rsid w:val="00AF7112"/>
    <w:rsid w:val="00B127BC"/>
    <w:rsid w:val="00B21607"/>
    <w:rsid w:val="00B27116"/>
    <w:rsid w:val="00B30267"/>
    <w:rsid w:val="00B4014D"/>
    <w:rsid w:val="00B4464D"/>
    <w:rsid w:val="00B545B6"/>
    <w:rsid w:val="00B64C75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36E6F"/>
    <w:rsid w:val="00D4299F"/>
    <w:rsid w:val="00D51CB0"/>
    <w:rsid w:val="00D636C9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7541"/>
    <w:rsid w:val="00E919E7"/>
    <w:rsid w:val="00EA3B21"/>
    <w:rsid w:val="00EA6DCB"/>
    <w:rsid w:val="00EC6A92"/>
    <w:rsid w:val="00ED5630"/>
    <w:rsid w:val="00ED5753"/>
    <w:rsid w:val="00EE5302"/>
    <w:rsid w:val="00F0024E"/>
    <w:rsid w:val="00F3349B"/>
    <w:rsid w:val="00F35CBB"/>
    <w:rsid w:val="00F37BC6"/>
    <w:rsid w:val="00F4017B"/>
    <w:rsid w:val="00F447D3"/>
    <w:rsid w:val="00F55399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11225314276B417A37AD9F99777288E966F5F91E733C0BBD11EA4EC4A1356vBU3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omf2</cp:lastModifiedBy>
  <cp:revision>5</cp:revision>
  <cp:lastPrinted>2021-07-30T11:44:00Z</cp:lastPrinted>
  <dcterms:created xsi:type="dcterms:W3CDTF">2024-04-28T20:02:00Z</dcterms:created>
  <dcterms:modified xsi:type="dcterms:W3CDTF">2024-05-08T13:05:00Z</dcterms:modified>
</cp:coreProperties>
</file>