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75" w:type="dxa"/>
        <w:tblLook w:val="04A0"/>
      </w:tblPr>
      <w:tblGrid>
        <w:gridCol w:w="11095"/>
        <w:gridCol w:w="3016"/>
      </w:tblGrid>
      <w:tr w:rsidR="00621F61" w:rsidRPr="0027784C" w:rsidTr="00621F61">
        <w:tc>
          <w:tcPr>
            <w:tcW w:w="11199" w:type="dxa"/>
          </w:tcPr>
          <w:p w:rsidR="00621F61" w:rsidRDefault="00621F61" w:rsidP="00621F6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7784C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3029" w:type="dxa"/>
          </w:tcPr>
          <w:p w:rsidR="00621F61" w:rsidRPr="0027784C" w:rsidRDefault="00621F61" w:rsidP="00621F6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423CA9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Приложение № </w:t>
            </w:r>
            <w:r w:rsidR="00D72E91">
              <w:rPr>
                <w:rFonts w:ascii="Times New Roman" w:hAnsi="Times New Roman"/>
                <w:spacing w:val="-2"/>
                <w:sz w:val="28"/>
                <w:szCs w:val="28"/>
              </w:rPr>
              <w:t>8</w:t>
            </w:r>
          </w:p>
          <w:p w:rsidR="00621F61" w:rsidRDefault="00621F61" w:rsidP="00621F61">
            <w:pPr>
              <w:spacing w:after="0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621F61" w:rsidRPr="0027784C" w:rsidRDefault="00E7766E" w:rsidP="00621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к П</w:t>
            </w:r>
            <w:r w:rsidR="004B44C1">
              <w:rPr>
                <w:rFonts w:ascii="Times New Roman" w:hAnsi="Times New Roman"/>
                <w:spacing w:val="-2"/>
                <w:sz w:val="28"/>
                <w:szCs w:val="28"/>
              </w:rPr>
              <w:t>о</w:t>
            </w:r>
            <w:r w:rsidR="00621F61" w:rsidRPr="0027784C">
              <w:rPr>
                <w:rFonts w:ascii="Times New Roman" w:hAnsi="Times New Roman"/>
                <w:spacing w:val="-2"/>
                <w:sz w:val="28"/>
                <w:szCs w:val="28"/>
              </w:rPr>
              <w:t>рядку</w:t>
            </w:r>
          </w:p>
        </w:tc>
      </w:tr>
    </w:tbl>
    <w:p w:rsidR="001A1BC6" w:rsidRPr="00A100FC" w:rsidRDefault="001A1BC6" w:rsidP="00A011B6">
      <w:pPr>
        <w:spacing w:after="0" w:line="240" w:lineRule="auto"/>
        <w:ind w:left="8080" w:right="283"/>
        <w:rPr>
          <w:rFonts w:ascii="Times New Roman" w:hAnsi="Times New Roman"/>
          <w:b/>
          <w:sz w:val="28"/>
          <w:szCs w:val="28"/>
        </w:rPr>
      </w:pPr>
    </w:p>
    <w:p w:rsidR="00A100FC" w:rsidRDefault="00906C52" w:rsidP="00906C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00FC">
        <w:rPr>
          <w:rFonts w:ascii="Times New Roman" w:hAnsi="Times New Roman"/>
          <w:b/>
          <w:sz w:val="28"/>
          <w:szCs w:val="28"/>
        </w:rPr>
        <w:t xml:space="preserve">Бюджетная заявка по объекту социального и инженерного обустройства населенного пункта / проекту </w:t>
      </w:r>
    </w:p>
    <w:p w:rsidR="00F82140" w:rsidRPr="00A100FC" w:rsidRDefault="00906C52" w:rsidP="00906C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00FC">
        <w:rPr>
          <w:rFonts w:ascii="Times New Roman" w:hAnsi="Times New Roman"/>
          <w:b/>
          <w:sz w:val="28"/>
          <w:szCs w:val="28"/>
        </w:rPr>
        <w:t>комплексного обустройства площадок под компактную жилищную застройку</w:t>
      </w:r>
    </w:p>
    <w:p w:rsidR="00621F61" w:rsidRDefault="00621F61" w:rsidP="001A1BC6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14693" w:type="dxa"/>
        <w:tblInd w:w="93" w:type="dxa"/>
        <w:tblLook w:val="04A0"/>
      </w:tblPr>
      <w:tblGrid>
        <w:gridCol w:w="540"/>
        <w:gridCol w:w="3529"/>
        <w:gridCol w:w="1860"/>
        <w:gridCol w:w="2811"/>
        <w:gridCol w:w="1360"/>
        <w:gridCol w:w="1775"/>
        <w:gridCol w:w="1420"/>
        <w:gridCol w:w="1398"/>
      </w:tblGrid>
      <w:tr w:rsidR="00906C52" w:rsidRPr="00A100FC" w:rsidTr="00A100FC">
        <w:trPr>
          <w:trHeight w:val="66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 или проекта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Запрашиваемый объем субсидии,</w:t>
            </w:r>
          </w:p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средств местн</w:t>
            </w: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</w:t>
            </w: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средств внебюджетных источников, тыс. руб.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 целевого индикатора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</w:tr>
      <w:tr w:rsidR="00906C52" w:rsidRPr="00A100FC" w:rsidTr="00A100FC">
        <w:trPr>
          <w:trHeight w:val="66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1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средств фед</w:t>
            </w: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рального и областного бюджетов</w:t>
            </w: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A100FC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C52" w:rsidRPr="00A100FC" w:rsidTr="00A100F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906C52" w:rsidRPr="00A100FC" w:rsidTr="00A100FC">
        <w:trPr>
          <w:trHeight w:val="5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06C52" w:rsidRPr="00906C52" w:rsidRDefault="00A100FC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Развитие сети общеобразов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тельных организаций в сел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ской местности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C52" w:rsidRPr="00A100FC" w:rsidTr="00A100FC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 в действие общеобразов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100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C52" w:rsidRPr="00906C52" w:rsidRDefault="00906C52" w:rsidP="00906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0FC" w:rsidRPr="00A100FC" w:rsidTr="0000580E">
        <w:trPr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Развитие сети учреждений </w:t>
            </w:r>
            <w:proofErr w:type="spellStart"/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типа в сельской местности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0FC" w:rsidRP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00FC" w:rsidRPr="00A100FC" w:rsidTr="0000580E">
        <w:trPr>
          <w:trHeight w:val="3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Ввод в действие учреждений </w:t>
            </w:r>
            <w:proofErr w:type="spellStart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типа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0FC" w:rsidRP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A10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0FC" w:rsidRPr="00A100FC" w:rsidTr="001E6190">
        <w:trPr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Развитие водоснабжения в сельской местности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0FC" w:rsidRP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A10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0FC" w:rsidRPr="00A100FC" w:rsidTr="001E6190">
        <w:trPr>
          <w:trHeight w:val="3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 в действие локальных в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допроводов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0FC" w:rsidRP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A10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100FC" w:rsidRDefault="00A100FC"/>
    <w:p w:rsidR="00D72E91" w:rsidRDefault="00D72E91"/>
    <w:tbl>
      <w:tblPr>
        <w:tblW w:w="14693" w:type="dxa"/>
        <w:tblInd w:w="93" w:type="dxa"/>
        <w:tblLook w:val="04A0"/>
      </w:tblPr>
      <w:tblGrid>
        <w:gridCol w:w="540"/>
        <w:gridCol w:w="3529"/>
        <w:gridCol w:w="1860"/>
        <w:gridCol w:w="2811"/>
        <w:gridCol w:w="1360"/>
        <w:gridCol w:w="1775"/>
        <w:gridCol w:w="1420"/>
        <w:gridCol w:w="1398"/>
      </w:tblGrid>
      <w:tr w:rsidR="00D72E91" w:rsidRPr="00906C52" w:rsidTr="00D72E91">
        <w:trPr>
          <w:trHeight w:val="27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E91" w:rsidRPr="00D72E91" w:rsidRDefault="00D72E91" w:rsidP="00D72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2E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A100FC" w:rsidRPr="00A100FC" w:rsidTr="00A100FC">
        <w:trPr>
          <w:trHeight w:val="82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100FC" w:rsidRPr="00906C52" w:rsidRDefault="00A100FC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Развитие сети фельдшерско-акушерских пунктов </w:t>
            </w:r>
            <w:proofErr w:type="gramStart"/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или) офисов врача общей практ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ки в сельской местности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00FC" w:rsidRPr="00A100FC" w:rsidTr="00A100FC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Ввод в действие  фельдшерско-акушерских пунктов </w:t>
            </w:r>
            <w:proofErr w:type="gramStart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или) офисов врача общей практики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00FC" w:rsidRPr="00A100FC" w:rsidTr="00A100FC">
        <w:trPr>
          <w:trHeight w:val="81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100FC" w:rsidRPr="00906C52" w:rsidRDefault="00A100FC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Реализация проектов ко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плексного обустройства пл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щадок под компактную ж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906C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лищную застройку в сельской местности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00FC" w:rsidRPr="00A100FC" w:rsidTr="00A100FC">
        <w:trPr>
          <w:trHeight w:val="111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населенных пун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тов, расположенных в сельской местности, в которых реализ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ваны проекты комплексного обустройства площадок под компактную жилищную з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стройку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C" w:rsidRPr="00906C52" w:rsidRDefault="00A100FC" w:rsidP="00906C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72E91" w:rsidRDefault="00D72E91" w:rsidP="00A100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250" w:type="dxa"/>
        <w:tblLayout w:type="fixed"/>
        <w:tblLook w:val="04A0"/>
      </w:tblPr>
      <w:tblGrid>
        <w:gridCol w:w="8363"/>
        <w:gridCol w:w="2410"/>
        <w:gridCol w:w="3686"/>
      </w:tblGrid>
      <w:tr w:rsidR="00A100FC" w:rsidRPr="004B3C34" w:rsidTr="00BA11B1">
        <w:trPr>
          <w:trHeight w:val="1040"/>
        </w:trPr>
        <w:tc>
          <w:tcPr>
            <w:tcW w:w="8363" w:type="dxa"/>
            <w:shd w:val="clear" w:color="auto" w:fill="auto"/>
          </w:tcPr>
          <w:p w:rsidR="00A100FC" w:rsidRPr="00AC1534" w:rsidRDefault="00A100FC" w:rsidP="00BA1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0FC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администрации </w:t>
            </w:r>
          </w:p>
          <w:p w:rsidR="00A100FC" w:rsidRPr="004B3C34" w:rsidRDefault="00A100FC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00FC" w:rsidRPr="00307DEF" w:rsidRDefault="00A100FC" w:rsidP="00BA1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A100FC" w:rsidRPr="004B3C34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A100FC" w:rsidRPr="00AC1534" w:rsidTr="00BA11B1">
        <w:trPr>
          <w:trHeight w:val="436"/>
        </w:trPr>
        <w:tc>
          <w:tcPr>
            <w:tcW w:w="8363" w:type="dxa"/>
            <w:shd w:val="clear" w:color="auto" w:fill="auto"/>
          </w:tcPr>
          <w:p w:rsidR="00A100FC" w:rsidRPr="00375530" w:rsidRDefault="00A100FC" w:rsidP="00BA11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00FC" w:rsidRPr="00307DEF" w:rsidRDefault="00A100FC" w:rsidP="00BA1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DEF">
              <w:rPr>
                <w:rFonts w:ascii="Times New Roman" w:hAnsi="Times New Roman"/>
                <w:sz w:val="20"/>
                <w:szCs w:val="20"/>
              </w:rPr>
              <w:t>(М.П., подпись)</w:t>
            </w:r>
          </w:p>
        </w:tc>
        <w:tc>
          <w:tcPr>
            <w:tcW w:w="3686" w:type="dxa"/>
            <w:shd w:val="clear" w:color="auto" w:fill="auto"/>
          </w:tcPr>
          <w:p w:rsidR="00A100FC" w:rsidRPr="00AC1534" w:rsidRDefault="00A100FC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15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841590" w:rsidRDefault="00841590" w:rsidP="00A100F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841590" w:rsidRDefault="00841590" w:rsidP="0084159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9B8" w:rsidRDefault="002279B8" w:rsidP="00A100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2279B8" w:rsidSect="004B44C1">
      <w:headerReference w:type="default" r:id="rId7"/>
      <w:pgSz w:w="16838" w:h="11906" w:orient="landscape"/>
      <w:pgMar w:top="1701" w:right="1134" w:bottom="851" w:left="113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FF8" w:rsidRDefault="004E1FF8" w:rsidP="006D3F1C">
      <w:pPr>
        <w:spacing w:after="0" w:line="240" w:lineRule="auto"/>
      </w:pPr>
      <w:r>
        <w:separator/>
      </w:r>
    </w:p>
  </w:endnote>
  <w:endnote w:type="continuationSeparator" w:id="0">
    <w:p w:rsidR="004E1FF8" w:rsidRDefault="004E1FF8" w:rsidP="006D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FF8" w:rsidRDefault="004E1FF8" w:rsidP="006D3F1C">
      <w:pPr>
        <w:spacing w:after="0" w:line="240" w:lineRule="auto"/>
      </w:pPr>
      <w:r>
        <w:separator/>
      </w:r>
    </w:p>
  </w:footnote>
  <w:footnote w:type="continuationSeparator" w:id="0">
    <w:p w:rsidR="004E1FF8" w:rsidRDefault="004E1FF8" w:rsidP="006D3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4C1" w:rsidRDefault="004B44C1">
    <w:pPr>
      <w:pStyle w:val="a7"/>
      <w:jc w:val="center"/>
    </w:pPr>
  </w:p>
  <w:p w:rsidR="004B44C1" w:rsidRDefault="004B44C1">
    <w:pPr>
      <w:pStyle w:val="a7"/>
      <w:jc w:val="center"/>
    </w:pPr>
    <w:sdt>
      <w:sdtPr>
        <w:id w:val="27129235"/>
        <w:docPartObj>
          <w:docPartGallery w:val="Page Numbers (Top of Page)"/>
          <w:docPartUnique/>
        </w:docPartObj>
      </w:sdtPr>
      <w:sdtContent>
        <w:r w:rsidRPr="004B44C1">
          <w:rPr>
            <w:rFonts w:ascii="Times New Roman" w:hAnsi="Times New Roman"/>
            <w:sz w:val="28"/>
            <w:szCs w:val="28"/>
          </w:rPr>
          <w:fldChar w:fldCharType="begin"/>
        </w:r>
        <w:r w:rsidRPr="004B44C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B44C1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30</w:t>
        </w:r>
        <w:r w:rsidRPr="004B44C1">
          <w:rPr>
            <w:rFonts w:ascii="Times New Roman" w:hAnsi="Times New Roman"/>
            <w:sz w:val="28"/>
            <w:szCs w:val="28"/>
          </w:rPr>
          <w:fldChar w:fldCharType="end"/>
        </w:r>
      </w:sdtContent>
    </w:sdt>
  </w:p>
  <w:p w:rsidR="00D72E91" w:rsidRPr="009B7647" w:rsidRDefault="00D72E91" w:rsidP="009B7647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B2DE2"/>
    <w:multiLevelType w:val="hybridMultilevel"/>
    <w:tmpl w:val="4E18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BC6"/>
    <w:rsid w:val="00001BF1"/>
    <w:rsid w:val="000242D2"/>
    <w:rsid w:val="00094FB9"/>
    <w:rsid w:val="000D19D9"/>
    <w:rsid w:val="0014258E"/>
    <w:rsid w:val="00190A86"/>
    <w:rsid w:val="001A1BC6"/>
    <w:rsid w:val="001D62CC"/>
    <w:rsid w:val="002279B8"/>
    <w:rsid w:val="00250664"/>
    <w:rsid w:val="00253B5F"/>
    <w:rsid w:val="00257F02"/>
    <w:rsid w:val="002720C5"/>
    <w:rsid w:val="0027784C"/>
    <w:rsid w:val="002A55DD"/>
    <w:rsid w:val="002B4C99"/>
    <w:rsid w:val="002C7ED3"/>
    <w:rsid w:val="002D6297"/>
    <w:rsid w:val="003044CC"/>
    <w:rsid w:val="00313CDC"/>
    <w:rsid w:val="0032702A"/>
    <w:rsid w:val="00347445"/>
    <w:rsid w:val="003511EF"/>
    <w:rsid w:val="00375FA6"/>
    <w:rsid w:val="003838C3"/>
    <w:rsid w:val="003F49EB"/>
    <w:rsid w:val="003F6B3E"/>
    <w:rsid w:val="0040025E"/>
    <w:rsid w:val="00405F04"/>
    <w:rsid w:val="00423CA9"/>
    <w:rsid w:val="00472C17"/>
    <w:rsid w:val="004A309F"/>
    <w:rsid w:val="004B44C1"/>
    <w:rsid w:val="004E1FF8"/>
    <w:rsid w:val="004E5814"/>
    <w:rsid w:val="00524EDD"/>
    <w:rsid w:val="005839F0"/>
    <w:rsid w:val="005A3676"/>
    <w:rsid w:val="00610B4D"/>
    <w:rsid w:val="00621F61"/>
    <w:rsid w:val="006C5E1B"/>
    <w:rsid w:val="006D3F1C"/>
    <w:rsid w:val="006F5F61"/>
    <w:rsid w:val="006F7206"/>
    <w:rsid w:val="007718E8"/>
    <w:rsid w:val="007943D3"/>
    <w:rsid w:val="0082189C"/>
    <w:rsid w:val="00830281"/>
    <w:rsid w:val="00835A6E"/>
    <w:rsid w:val="00841590"/>
    <w:rsid w:val="00855CFA"/>
    <w:rsid w:val="008620BA"/>
    <w:rsid w:val="00863D8E"/>
    <w:rsid w:val="008B3076"/>
    <w:rsid w:val="008D633B"/>
    <w:rsid w:val="008E5BFE"/>
    <w:rsid w:val="00905377"/>
    <w:rsid w:val="00906C52"/>
    <w:rsid w:val="00910B1B"/>
    <w:rsid w:val="009378CE"/>
    <w:rsid w:val="00984D2B"/>
    <w:rsid w:val="009B7647"/>
    <w:rsid w:val="009C3626"/>
    <w:rsid w:val="009C740D"/>
    <w:rsid w:val="00A011B6"/>
    <w:rsid w:val="00A100FC"/>
    <w:rsid w:val="00A14E15"/>
    <w:rsid w:val="00A86651"/>
    <w:rsid w:val="00A90893"/>
    <w:rsid w:val="00AA5934"/>
    <w:rsid w:val="00AB7745"/>
    <w:rsid w:val="00AC7FD3"/>
    <w:rsid w:val="00B20A9E"/>
    <w:rsid w:val="00B245CE"/>
    <w:rsid w:val="00BC5164"/>
    <w:rsid w:val="00BE34D6"/>
    <w:rsid w:val="00BF118D"/>
    <w:rsid w:val="00C038B3"/>
    <w:rsid w:val="00C4398F"/>
    <w:rsid w:val="00C76FD0"/>
    <w:rsid w:val="00CF2485"/>
    <w:rsid w:val="00CF484B"/>
    <w:rsid w:val="00D27246"/>
    <w:rsid w:val="00D36A5E"/>
    <w:rsid w:val="00D42BDC"/>
    <w:rsid w:val="00D47927"/>
    <w:rsid w:val="00D70638"/>
    <w:rsid w:val="00D72E91"/>
    <w:rsid w:val="00DE63B3"/>
    <w:rsid w:val="00E40CA5"/>
    <w:rsid w:val="00E51E8C"/>
    <w:rsid w:val="00E7766E"/>
    <w:rsid w:val="00E87B40"/>
    <w:rsid w:val="00E91C25"/>
    <w:rsid w:val="00E9635E"/>
    <w:rsid w:val="00EC7940"/>
    <w:rsid w:val="00F25398"/>
    <w:rsid w:val="00F82140"/>
    <w:rsid w:val="00F84C60"/>
    <w:rsid w:val="00F97FF0"/>
    <w:rsid w:val="00FC6272"/>
    <w:rsid w:val="00FF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B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55C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D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3F1C"/>
  </w:style>
  <w:style w:type="paragraph" w:styleId="a9">
    <w:name w:val="footer"/>
    <w:basedOn w:val="a"/>
    <w:link w:val="aa"/>
    <w:uiPriority w:val="99"/>
    <w:semiHidden/>
    <w:unhideWhenUsed/>
    <w:rsid w:val="006D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3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Иван А. Крылатых</cp:lastModifiedBy>
  <cp:revision>2</cp:revision>
  <cp:lastPrinted>2015-12-24T06:40:00Z</cp:lastPrinted>
  <dcterms:created xsi:type="dcterms:W3CDTF">2015-12-25T13:35:00Z</dcterms:created>
  <dcterms:modified xsi:type="dcterms:W3CDTF">2015-12-25T13:35:00Z</dcterms:modified>
</cp:coreProperties>
</file>